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  <w:lang w:val="ru-RU"/>
        </w:rPr>
      </w:pPr>
      <w:r>
        <w:rPr>
          <w:rFonts w:ascii="Liberation Serif" w:hAnsi="Liberation Serif"/>
          <w:b/>
          <w:bCs/>
          <w:sz w:val="32"/>
          <w:szCs w:val="32"/>
          <w:lang w:val="ru-RU"/>
        </w:rPr>
        <w:t xml:space="preserve">Установка КриптоПРО ЭЦП </w:t>
      </w:r>
      <w:r>
        <w:rPr>
          <w:rFonts w:ascii="Liberation Serif" w:hAnsi="Liberation Serif"/>
          <w:b/>
          <w:bCs/>
          <w:sz w:val="32"/>
          <w:szCs w:val="32"/>
          <w:lang w:val="en-US"/>
        </w:rPr>
        <w:t>Browser Plugin</w:t>
      </w:r>
    </w:p>
    <w:p>
      <w:pPr>
        <w:pStyle w:val="Normal"/>
        <w:jc w:val="center"/>
        <w:rPr>
          <w:lang w:val="en-US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Liberation Serif" w:hAnsi="Liberation Serif"/>
          <w:lang w:val="ru-RU"/>
        </w:rPr>
        <w:t xml:space="preserve">Загрузите файл установки из удобного источника, например по ссылке ниже </w:t>
      </w:r>
      <w:hyperlink r:id="rId2">
        <w:r>
          <w:rPr>
            <w:rStyle w:val="Style14"/>
            <w:rFonts w:ascii="Liberation Serif" w:hAnsi="Liberation Serif"/>
            <w:lang w:val="en-US"/>
          </w:rPr>
          <w:t>https://www.cryptopro.ru/products/cades/plugin/get_2_0</w:t>
        </w:r>
      </w:hyperlink>
    </w:p>
    <w:p>
      <w:pPr>
        <w:pStyle w:val="Normal"/>
        <w:numPr>
          <w:ilvl w:val="0"/>
          <w:numId w:val="1"/>
        </w:numPr>
        <w:jc w:val="left"/>
        <w:rPr>
          <w:lang w:val="ru-RU"/>
        </w:rPr>
      </w:pPr>
      <w:r>
        <w:rPr>
          <w:rFonts w:ascii="Liberation Serif" w:hAnsi="Liberation Serif"/>
          <w:lang w:val="ru-RU"/>
        </w:rPr>
        <w:t xml:space="preserve">Запустите скачанный файл </w:t>
      </w:r>
      <w:r>
        <w:rPr>
          <w:rFonts w:ascii="Liberation Serif" w:hAnsi="Liberation Serif"/>
          <w:lang w:val="en-US"/>
        </w:rPr>
        <w:t>cadesplugin.exe</w:t>
      </w:r>
    </w:p>
    <w:p>
      <w:pPr>
        <w:pStyle w:val="Normal"/>
        <w:numPr>
          <w:ilvl w:val="0"/>
          <w:numId w:val="1"/>
        </w:numPr>
        <w:jc w:val="left"/>
        <w:rPr>
          <w:lang w:val="ru-RU"/>
        </w:rPr>
      </w:pPr>
      <w:r>
        <w:rPr>
          <w:rFonts w:ascii="Liberation Serif" w:hAnsi="Liberation Serif"/>
          <w:lang w:val="ru-RU"/>
        </w:rPr>
        <w:t>Разрешите запуск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Liberation Serif" w:hAnsi="Liberation Serif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21025" cy="185420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"/>
        </w:numPr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Дайте согласие на установку или обновление плагина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87880" cy="1040130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"/>
        </w:numPr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Дождитесь окончания установки (может занять до 5 минут). По окончании успешной установки будет выдано окно с сообщением. </w:t>
      </w:r>
    </w:p>
    <w:p>
      <w:pPr>
        <w:pStyle w:val="Normal"/>
        <w:numPr>
          <w:ilvl w:val="0"/>
          <w:numId w:val="1"/>
        </w:numPr>
        <w:jc w:val="left"/>
        <w:rPr>
          <w:rFonts w:ascii="Liberation Serif" w:hAnsi="Liberation Serif"/>
          <w:lang w:val="ru-RU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27680" cy="1235075"/>
            <wp:effectExtent l="0" t="0" r="0" b="0"/>
            <wp:wrapTopAndBottom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lang w:val="ru-RU"/>
        </w:rPr>
        <w:t xml:space="preserve">Закройте все брайзеры интернет и откройте повторно, </w:t>
      </w:r>
      <w:r>
        <w:rPr>
          <w:rFonts w:ascii="Liberation Serif" w:hAnsi="Liberation Serif"/>
          <w:lang w:val="ru-RU"/>
        </w:rPr>
        <w:t>либо перезагрузите компьютер.</w:t>
      </w:r>
    </w:p>
    <w:p>
      <w:pPr>
        <w:pStyle w:val="Normal"/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sz w:val="32"/>
          <w:szCs w:val="32"/>
          <w:lang w:val="ru-RU"/>
        </w:rPr>
        <w:t xml:space="preserve">Проверка/включение плагина в браузере </w:t>
      </w:r>
      <w:r>
        <w:rPr>
          <w:rFonts w:ascii="Liberation Serif" w:hAnsi="Liberation Serif"/>
          <w:b/>
          <w:bCs/>
          <w:sz w:val="32"/>
          <w:szCs w:val="32"/>
          <w:lang w:val="en-US"/>
        </w:rPr>
        <w:t>Google Chrome</w:t>
      </w:r>
    </w:p>
    <w:p>
      <w:pPr>
        <w:pStyle w:val="Normal"/>
        <w:jc w:val="left"/>
        <w:rPr>
          <w:lang w:val="en-US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  <w:t>З</w:t>
      </w:r>
      <w:r>
        <w:rPr>
          <w:rFonts w:ascii="Liberation Serif" w:hAnsi="Liberation Serif"/>
          <w:lang w:val="en-US"/>
        </w:rPr>
        <w:t xml:space="preserve">апустите Chrome и дождитесь оповещения об установленном расширении "CryptoPro Extension for CAdES Browser Plug-in". Включите это расширение. </w:t>
      </w:r>
      <w:r>
        <w:rPr>
          <w:rFonts w:ascii="Liberation Serif" w:hAnsi="Liberation Serif"/>
          <w:lang w:val="ru-RU"/>
        </w:rPr>
        <w:t xml:space="preserve">Позднее расширение можно включить по ссылке </w:t>
      </w:r>
      <w:r>
        <w:rPr>
          <w:rFonts w:ascii="Liberation Serif" w:hAnsi="Liberation Serif"/>
          <w:lang w:val="en-US"/>
        </w:rPr>
        <w:t>chrome://extensions</w:t>
      </w:r>
    </w:p>
    <w:p>
      <w:pPr>
        <w:pStyle w:val="Normal"/>
        <w:jc w:val="both"/>
        <w:rPr>
          <w:lang w:val="en-US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jc w:val="left"/>
        <w:rPr>
          <w:lang w:val="en-US"/>
        </w:rPr>
      </w:pPr>
      <w:r>
        <w:rPr>
          <w:rFonts w:ascii="Liberation Serif" w:hAnsi="Liberation Serif"/>
          <w:lang w:val="ru-RU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821180"/>
            <wp:effectExtent l="0" t="0" r="0" b="0"/>
            <wp:wrapTopAndBottom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lang w:val="en-US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  <w:lang w:val="ru-RU"/>
        </w:rPr>
      </w:pPr>
      <w:r>
        <w:rPr>
          <w:rFonts w:ascii="Liberation Serif" w:hAnsi="Liberation Serif"/>
          <w:b/>
          <w:bCs/>
          <w:sz w:val="32"/>
          <w:szCs w:val="32"/>
          <w:lang w:val="en-US"/>
        </w:rPr>
        <w:t>Проверка/включение плагина в браузере Mozilla Firefox</w:t>
      </w:r>
    </w:p>
    <w:p>
      <w:pPr>
        <w:pStyle w:val="Normal"/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Плагин </w:t>
      </w:r>
      <w:r>
        <w:rPr>
          <w:rFonts w:ascii="Liberation Serif" w:hAnsi="Liberation Serif"/>
          <w:lang w:val="ru-RU"/>
        </w:rPr>
        <w:t xml:space="preserve">должен быть установлен </w:t>
      </w:r>
      <w:r>
        <w:rPr>
          <w:rFonts w:ascii="Liberation Serif" w:hAnsi="Liberation Serif"/>
          <w:lang w:val="ru-RU"/>
        </w:rPr>
        <w:t>и включён в</w:t>
      </w:r>
      <w:r>
        <w:rPr>
          <w:rFonts w:ascii="Liberation Serif" w:hAnsi="Liberation Serif"/>
          <w:lang w:val="ru-RU"/>
        </w:rPr>
        <w:t xml:space="preserve"> списке плагинов </w:t>
      </w:r>
      <w:r>
        <w:rPr>
          <w:rFonts w:ascii="Liberation Serif" w:hAnsi="Liberation Serif"/>
          <w:lang w:val="ru-RU"/>
        </w:rPr>
        <w:t>в разделе «Дополнения»</w:t>
      </w:r>
    </w:p>
    <w:p>
      <w:pPr>
        <w:pStyle w:val="Normal"/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1900555</wp:posOffset>
            </wp:positionH>
            <wp:positionV relativeFrom="paragraph">
              <wp:posOffset>171450</wp:posOffset>
            </wp:positionV>
            <wp:extent cx="4438650" cy="2682240"/>
            <wp:effectExtent l="0" t="0" r="0" b="0"/>
            <wp:wrapSquare wrapText="bothSides"/>
            <wp:docPr id="5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789430" cy="2174240"/>
            <wp:effectExtent l="0" t="0" r="0" b="0"/>
            <wp:wrapSquare wrapText="bothSides"/>
            <wp:docPr id="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0" r="0" b="24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ryptopro.ru/products/cades/plugin/get_2_0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LibreOffice/5.1.3.2$Windows_X86_64 LibreOffice_project/644e4637d1d8544fd9f56425bd6cec110e49301b</Application>
  <Pages>2</Pages>
  <Words>110</Words>
  <Characters>779</Characters>
  <CharactersWithSpaces>874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2016-12-05T08:25:48Z</dcterms:created>
  <dc:creator/>
  <dc:description/>
  <dc:language>ru-RU</dc:language>
  <cp:lastModifiedBy/>
  <dcterms:modified xsi:type="dcterms:W3CDTF">2016-12-05T08:44:41Z</dcterms:modified>
  <cp:revision>1</cp:revision>
  <dc:subject/>
  <dc:title/>
</cp:coreProperties>
</file>